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15B0" w14:textId="77777777" w:rsidR="00C713B8" w:rsidRDefault="00C713B8" w:rsidP="00C713B8">
      <w:pPr>
        <w:jc w:val="right"/>
        <w:rPr>
          <w:rFonts w:ascii="Arial" w:hAnsi="Arial" w:cs="Arial"/>
          <w:sz w:val="22"/>
          <w:szCs w:val="22"/>
        </w:rPr>
      </w:pPr>
    </w:p>
    <w:p w14:paraId="130FB461" w14:textId="77777777" w:rsidR="00C713B8" w:rsidRDefault="00C713B8" w:rsidP="00C713B8">
      <w:pPr>
        <w:bidi/>
        <w:rPr>
          <w:color w:val="FF0000"/>
          <w:sz w:val="22"/>
          <w:szCs w:val="22"/>
        </w:rPr>
      </w:pPr>
      <w:r>
        <w:rPr>
          <w:rFonts w:hint="cs"/>
          <w:color w:val="FF0000"/>
          <w:rtl/>
        </w:rPr>
        <w:t xml:space="preserve">הרכב מדד </w:t>
      </w:r>
      <w:r>
        <w:rPr>
          <w:color w:val="FF0000"/>
        </w:rPr>
        <w:t>MSCI ISRAEL – LARGE CAP + SMALL CAP'</w:t>
      </w:r>
      <w:r>
        <w:rPr>
          <w:rFonts w:hint="cs"/>
          <w:color w:val="FF0000"/>
          <w:rtl/>
        </w:rPr>
        <w:t xml:space="preserve">, והאחזקות בו של שלוש מבין קרנות הסל המובילות של </w:t>
      </w:r>
      <w:r>
        <w:rPr>
          <w:color w:val="FF0000"/>
        </w:rPr>
        <w:t>MSCI</w:t>
      </w:r>
      <w:r>
        <w:rPr>
          <w:rFonts w:hint="cs"/>
          <w:color w:val="FF0000"/>
          <w:rtl/>
        </w:rPr>
        <w:t>.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321"/>
        <w:gridCol w:w="1308"/>
        <w:gridCol w:w="1311"/>
        <w:gridCol w:w="1311"/>
        <w:gridCol w:w="1311"/>
      </w:tblGrid>
      <w:tr w:rsidR="00C713B8" w14:paraId="0FAF4554" w14:textId="77777777" w:rsidTr="00C713B8"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A83E" w14:textId="77777777" w:rsidR="00C713B8" w:rsidRDefault="00C713B8">
            <w:pPr>
              <w:bidi/>
              <w:rPr>
                <w:rFonts w:ascii="Calibri" w:hAnsi="Calibri" w:cs="Calibri" w:hint="cs"/>
                <w:rtl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4127" w14:textId="77777777" w:rsidR="00C713B8" w:rsidRDefault="00C713B8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משקל במדד (באחוזים)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699B" w14:textId="77777777" w:rsidR="00C713B8" w:rsidRDefault="00C713B8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שייכת למדד המניות הגדולות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437D" w14:textId="77777777" w:rsidR="00C713B8" w:rsidRDefault="00C713B8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אחזקה ע"י קרן הסל </w:t>
            </w:r>
            <w:r>
              <w:rPr>
                <w:rFonts w:ascii="Calibri" w:hAnsi="Calibri" w:cs="Calibri"/>
              </w:rPr>
              <w:t>EIS</w:t>
            </w:r>
            <w:r>
              <w:rPr>
                <w:rFonts w:ascii="Arial" w:hAnsi="Arial" w:cs="Arial"/>
                <w:rtl/>
              </w:rPr>
              <w:t xml:space="preserve"> (במיליוני דולרים)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E6A2" w14:textId="77777777" w:rsidR="00C713B8" w:rsidRDefault="00C713B8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אחזקה ע"י קרן הסל </w:t>
            </w:r>
            <w:r>
              <w:rPr>
                <w:rFonts w:ascii="Calibri" w:hAnsi="Calibri" w:cs="Calibri"/>
              </w:rPr>
              <w:t>EFA</w:t>
            </w:r>
            <w:r>
              <w:rPr>
                <w:rFonts w:ascii="Arial" w:hAnsi="Arial" w:cs="Arial"/>
                <w:rtl/>
              </w:rPr>
              <w:t xml:space="preserve"> (במיליוני דולרים)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8EA0" w14:textId="77777777" w:rsidR="00C713B8" w:rsidRDefault="00C713B8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אחזקה ע"י קרן הסל </w:t>
            </w:r>
            <w:r>
              <w:rPr>
                <w:rFonts w:ascii="Calibri" w:hAnsi="Calibri" w:cs="Calibri"/>
              </w:rPr>
              <w:t>SCZ</w:t>
            </w:r>
            <w:r>
              <w:rPr>
                <w:rFonts w:ascii="Arial" w:hAnsi="Arial" w:cs="Arial"/>
                <w:rtl/>
              </w:rPr>
              <w:t xml:space="preserve"> (במיליוני דולרים)</w:t>
            </w:r>
          </w:p>
        </w:tc>
      </w:tr>
      <w:tr w:rsidR="00C713B8" w14:paraId="4138048C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359A5" w14:textId="77777777" w:rsidR="00C713B8" w:rsidRDefault="00C713B8">
            <w:pPr>
              <w:bidi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נייס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2ED4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7.66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58A91" w14:textId="77777777" w:rsidR="00C713B8" w:rsidRDefault="00C713B8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1CB57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11.71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2D3AD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44.36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4C1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</w:tr>
      <w:tr w:rsidR="00C713B8" w14:paraId="6FA29AFE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34D32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לאומי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544F1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299DA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54B44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527F9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43.61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651B" w14:textId="77777777" w:rsidR="00C713B8" w:rsidRDefault="00C713B8">
            <w:pPr>
              <w:bidi/>
              <w:rPr>
                <w:rFonts w:ascii="Calibri" w:hAnsi="Calibri" w:cs="Calibri" w:hint="cs"/>
                <w:rtl/>
              </w:rPr>
            </w:pPr>
          </w:p>
        </w:tc>
      </w:tr>
      <w:tr w:rsidR="00C713B8" w14:paraId="1950F091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0E87A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CHECK POINT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360DF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8089A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EE19F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27D43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41.23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276B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</w:tr>
      <w:tr w:rsidR="00C713B8" w14:paraId="3F8F67E7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9A319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טבע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2C74E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4D147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D77BE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7A40A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37.37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02C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</w:tr>
      <w:tr w:rsidR="00C713B8" w14:paraId="2516F7E3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1CED3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פועלים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8608D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CCA46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8E374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AB514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36.38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953D" w14:textId="77777777" w:rsidR="00C713B8" w:rsidRDefault="00C713B8">
            <w:pPr>
              <w:bidi/>
              <w:rPr>
                <w:rFonts w:ascii="Calibri" w:hAnsi="Calibri" w:cs="Calibri" w:hint="cs"/>
                <w:rtl/>
              </w:rPr>
            </w:pPr>
          </w:p>
        </w:tc>
      </w:tr>
      <w:tr w:rsidR="00C713B8" w14:paraId="5C9DC9B2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0982D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דיסקונט 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AF8F2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D4CD4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956F5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9A4E3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19.93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4E90" w14:textId="77777777" w:rsidR="00C713B8" w:rsidRDefault="00C713B8">
            <w:pPr>
              <w:bidi/>
              <w:rPr>
                <w:rFonts w:ascii="Calibri" w:hAnsi="Calibri" w:cs="Calibri" w:hint="cs"/>
                <w:rtl/>
              </w:rPr>
            </w:pPr>
          </w:p>
        </w:tc>
      </w:tr>
      <w:tr w:rsidR="00C713B8" w14:paraId="277149EB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F9445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CYBER ARK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7F668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4B75E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B64D7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88830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18.86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6B7B" w14:textId="77777777" w:rsidR="00C713B8" w:rsidRDefault="00C713B8">
            <w:pPr>
              <w:bidi/>
              <w:rPr>
                <w:rFonts w:ascii="Calibri" w:hAnsi="Calibri" w:cs="Calibri" w:hint="cs"/>
                <w:rtl/>
              </w:rPr>
            </w:pPr>
          </w:p>
        </w:tc>
      </w:tr>
      <w:tr w:rsidR="00C713B8" w14:paraId="45AF5169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D7624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איי.סי.אל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A1EA4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65212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743E0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398DB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18.04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D10B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</w:tr>
      <w:tr w:rsidR="00C713B8" w14:paraId="1B21C27A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30EBF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99AEA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8E1A4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53A3A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7A141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17.27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20D1" w14:textId="77777777" w:rsidR="00C713B8" w:rsidRDefault="00C713B8">
            <w:pPr>
              <w:bidi/>
              <w:rPr>
                <w:rFonts w:ascii="Calibri" w:hAnsi="Calibri" w:cs="Calibri" w:hint="cs"/>
                <w:rtl/>
              </w:rPr>
            </w:pPr>
          </w:p>
        </w:tc>
      </w:tr>
      <w:tr w:rsidR="00C713B8" w14:paraId="72A07589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E7FE9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מזרחי טפחות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DF353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C7D5C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213D4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F8AF3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16.90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6B7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</w:tr>
      <w:tr w:rsidR="00C713B8" w14:paraId="40DA527D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9FE69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אלביט מערכות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1BC84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9DA88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197A8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3D26F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14.30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D453" w14:textId="77777777" w:rsidR="00C713B8" w:rsidRDefault="00C713B8">
            <w:pPr>
              <w:bidi/>
              <w:rPr>
                <w:rFonts w:ascii="Calibri" w:hAnsi="Calibri" w:cs="Calibri" w:hint="cs"/>
                <w:rtl/>
              </w:rPr>
            </w:pPr>
          </w:p>
        </w:tc>
      </w:tr>
      <w:tr w:rsidR="00C713B8" w14:paraId="4E967CA1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B5330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טאואר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320BE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BFDBB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1A735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85F8A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14.23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0F52" w14:textId="77777777" w:rsidR="00C713B8" w:rsidRDefault="00C713B8">
            <w:pPr>
              <w:bidi/>
              <w:rPr>
                <w:rFonts w:ascii="Calibri" w:hAnsi="Calibri" w:cs="Calibri" w:hint="cs"/>
                <w:rtl/>
              </w:rPr>
            </w:pPr>
          </w:p>
        </w:tc>
      </w:tr>
      <w:tr w:rsidR="00C713B8" w14:paraId="2D488209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7FD08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בזק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32639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E3E89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1E1D7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1C74E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10.72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B8C6" w14:textId="77777777" w:rsidR="00C713B8" w:rsidRDefault="00C713B8">
            <w:pPr>
              <w:bidi/>
              <w:rPr>
                <w:rFonts w:ascii="Calibri" w:hAnsi="Calibri" w:cs="Calibri" w:hint="cs"/>
                <w:rtl/>
              </w:rPr>
            </w:pPr>
          </w:p>
        </w:tc>
      </w:tr>
      <w:tr w:rsidR="00C713B8" w14:paraId="3A075881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161B8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עזריאלי קבוצה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EB081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6047A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69E53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4C679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9.01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CE27" w14:textId="77777777" w:rsidR="00C713B8" w:rsidRDefault="00C713B8">
            <w:pPr>
              <w:bidi/>
              <w:rPr>
                <w:rFonts w:ascii="Calibri" w:hAnsi="Calibri" w:cs="Calibri" w:hint="cs"/>
                <w:rtl/>
              </w:rPr>
            </w:pPr>
          </w:p>
        </w:tc>
      </w:tr>
      <w:tr w:rsidR="00C713B8" w14:paraId="5DB4B252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B1864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נובה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391C3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BD315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DC663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0A42C" w14:textId="77777777" w:rsidR="00C713B8" w:rsidRDefault="00C713B8">
            <w:pPr>
              <w:bidi/>
              <w:jc w:val="right"/>
              <w:rPr>
                <w:rFonts w:ascii="Arial" w:hAnsi="Arial" w:cs="Arial" w:hint="cs"/>
                <w:color w:val="000000"/>
                <w:rtl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70E83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12.53</w:t>
            </w:r>
          </w:p>
        </w:tc>
      </w:tr>
      <w:tr w:rsidR="00C713B8" w14:paraId="52CEE6E0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9E1DB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INMODE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A883D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98BC3" w14:textId="77777777" w:rsidR="00C713B8" w:rsidRDefault="00C713B8">
            <w:pPr>
              <w:bidi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39E9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6FBA4" w14:textId="77777777" w:rsidR="00C713B8" w:rsidRDefault="00C713B8">
            <w:pPr>
              <w:bidi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089A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</w:rPr>
              <w:t>12.09</w:t>
            </w:r>
          </w:p>
        </w:tc>
      </w:tr>
      <w:tr w:rsidR="00C713B8" w14:paraId="3F820243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BF338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בינלאומי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E8F00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0BCCD" w14:textId="77777777" w:rsidR="00C713B8" w:rsidRDefault="00C713B8">
            <w:pPr>
              <w:bidi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8017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1.87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C9816" w14:textId="77777777" w:rsidR="00C713B8" w:rsidRDefault="00C713B8">
            <w:pPr>
              <w:bidi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3286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10.18</w:t>
            </w:r>
          </w:p>
        </w:tc>
      </w:tr>
      <w:tr w:rsidR="00C713B8" w14:paraId="776324AD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D8E11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אנלייט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אנרגיה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01830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CC692" w14:textId="77777777" w:rsidR="00C713B8" w:rsidRDefault="00C713B8">
            <w:pPr>
              <w:bidi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AC6C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1.78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87DF5" w14:textId="77777777" w:rsidR="00C713B8" w:rsidRDefault="00C713B8">
            <w:pPr>
              <w:bidi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50CA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</w:rPr>
              <w:t>9.68</w:t>
            </w:r>
          </w:p>
        </w:tc>
      </w:tr>
      <w:tr w:rsidR="00C713B8" w14:paraId="1A47749A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30206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מבנה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17FB8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D59AA" w14:textId="77777777" w:rsidR="00C713B8" w:rsidRDefault="00C713B8">
            <w:pPr>
              <w:bidi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57B7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F551B" w14:textId="77777777" w:rsidR="00C713B8" w:rsidRDefault="00C713B8">
            <w:pPr>
              <w:bidi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0DFD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</w:rPr>
              <w:t>9.22</w:t>
            </w:r>
          </w:p>
        </w:tc>
      </w:tr>
      <w:tr w:rsidR="00C713B8" w14:paraId="044CCB90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0EE58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הפניקס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47ADD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A4268" w14:textId="77777777" w:rsidR="00C713B8" w:rsidRDefault="00C713B8">
            <w:pPr>
              <w:bidi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26C9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DC543" w14:textId="77777777" w:rsidR="00C713B8" w:rsidRDefault="00C713B8">
            <w:pPr>
              <w:bidi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5697E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</w:rPr>
              <w:t>7.71</w:t>
            </w:r>
          </w:p>
        </w:tc>
      </w:tr>
      <w:tr w:rsidR="00C713B8" w14:paraId="7CDA3DE4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9FD0D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D95DF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B3DB0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A732F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1C1A4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E9C2D" w14:textId="77777777" w:rsidR="00C713B8" w:rsidRDefault="00C713B8">
            <w:pPr>
              <w:bidi/>
              <w:jc w:val="right"/>
              <w:rPr>
                <w:rFonts w:ascii="Arial" w:hAnsi="Arial" w:cs="Arial" w:hint="cs"/>
                <w:color w:val="000000"/>
                <w:rtl/>
              </w:rPr>
            </w:pPr>
          </w:p>
        </w:tc>
      </w:tr>
      <w:tr w:rsidR="00C713B8" w14:paraId="2A8A5D9E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541F9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מליסרון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0C7E6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7F4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B72AC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01B6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D52B3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7.88</w:t>
            </w:r>
          </w:p>
        </w:tc>
      </w:tr>
      <w:tr w:rsidR="00C713B8" w14:paraId="3F5AAC67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63FE8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אלוני חץ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E620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699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7289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F50F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20FF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7.56</w:t>
            </w:r>
          </w:p>
        </w:tc>
      </w:tr>
      <w:tr w:rsidR="00C713B8" w14:paraId="7A21DCDC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4BE11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שופרסל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C531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723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8926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242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5F41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7.12</w:t>
            </w:r>
          </w:p>
        </w:tc>
      </w:tr>
      <w:tr w:rsidR="00C713B8" w14:paraId="46483047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2E135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FIVERR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65657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2844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486B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849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BE048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6.69</w:t>
            </w:r>
          </w:p>
        </w:tc>
      </w:tr>
      <w:tr w:rsidR="00C713B8" w14:paraId="6CEDE856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0F307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חברה לישראל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8283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833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4FE5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1085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9BD40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6.57</w:t>
            </w:r>
          </w:p>
        </w:tc>
      </w:tr>
      <w:tr w:rsidR="00C713B8" w14:paraId="683CBAD4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70BE5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אמות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05CB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6F3C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7F31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80B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4F3D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6.63</w:t>
            </w:r>
          </w:p>
        </w:tc>
      </w:tr>
      <w:tr w:rsidR="00C713B8" w14:paraId="47DFA21F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84AED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KORNIT DIGITAL LTD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F663A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89ED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50E2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E6A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79798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6.37</w:t>
            </w:r>
          </w:p>
        </w:tc>
      </w:tr>
      <w:tr w:rsidR="00C713B8" w14:paraId="168A30EF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B5B7F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פריון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נטוורק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207F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F0C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A4FA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4E9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750F9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6.33</w:t>
            </w:r>
          </w:p>
        </w:tc>
      </w:tr>
      <w:tr w:rsidR="00C713B8" w14:paraId="069FDA20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3F772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שטראוס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8BA3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95BD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9519E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120F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AA66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6.21</w:t>
            </w:r>
          </w:p>
        </w:tc>
      </w:tr>
      <w:tr w:rsidR="00C713B8" w14:paraId="77799978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FC362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פז נפט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7648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B99D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2729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A0F6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5C74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5.97</w:t>
            </w:r>
          </w:p>
        </w:tc>
      </w:tr>
      <w:tr w:rsidR="00C713B8" w14:paraId="6A740BB5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18BC7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ביג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C1C7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225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F71F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3B9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C2F0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5.71</w:t>
            </w:r>
          </w:p>
        </w:tc>
      </w:tr>
      <w:tr w:rsidR="00C713B8" w14:paraId="7BDF2F62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21080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ארפורט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סיטי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FA7A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E75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DD2B8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95B7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1622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5.34</w:t>
            </w:r>
          </w:p>
        </w:tc>
      </w:tr>
      <w:tr w:rsidR="00C713B8" w14:paraId="3D51FEF2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9ABCD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הראל השקעות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0B23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9A3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4CB5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F499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6597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5.30</w:t>
            </w:r>
          </w:p>
        </w:tc>
      </w:tr>
      <w:tr w:rsidR="00C713B8" w14:paraId="19E85413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E5AEA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שפיר הנדסה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2840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8D5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9FE8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009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19D9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5.08</w:t>
            </w:r>
          </w:p>
        </w:tc>
      </w:tr>
      <w:tr w:rsidR="00C713B8" w14:paraId="16C0A4F2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E0DAF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כלל עסקי ביטוח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FAF9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21F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719A8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37E6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D1B6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4.97</w:t>
            </w:r>
          </w:p>
        </w:tc>
      </w:tr>
      <w:tr w:rsidR="00C713B8" w14:paraId="4F48A6E7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494AE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lastRenderedPageBreak/>
              <w:t>אלקטרה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8BCF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1CFB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2AD7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7CE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7796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4.93</w:t>
            </w:r>
          </w:p>
        </w:tc>
      </w:tr>
      <w:tr w:rsidR="00C713B8" w14:paraId="4EBE980B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7C0E3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דלק קבוצה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F9D8E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294C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94B3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212B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0648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4.69</w:t>
            </w:r>
          </w:p>
        </w:tc>
      </w:tr>
      <w:tr w:rsidR="00C713B8" w14:paraId="09A404EE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BAC86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או פי סי אנרגיה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651F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6C6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5BFA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83D9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CEED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4.66</w:t>
            </w:r>
          </w:p>
        </w:tc>
      </w:tr>
      <w:tr w:rsidR="00C713B8" w14:paraId="6F118D5C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DC8DE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פרטנר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FE58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859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6CCA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E1E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A40B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4.46</w:t>
            </w:r>
          </w:p>
        </w:tc>
      </w:tr>
      <w:tr w:rsidR="00C713B8" w14:paraId="27DE48AB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8FD4F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ריט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A6EF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5E4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D0A5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183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734B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4.36</w:t>
            </w:r>
          </w:p>
        </w:tc>
      </w:tr>
      <w:tr w:rsidR="00C713B8" w14:paraId="390585FD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68916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RADWARE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5D6FA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015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0921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340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5C8D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4.11</w:t>
            </w:r>
          </w:p>
        </w:tc>
      </w:tr>
      <w:tr w:rsidR="00C713B8" w14:paraId="4034E24E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21E1E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אנרג'יקס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A2B4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4BF5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0CCB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A89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4D610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3.89</w:t>
            </w:r>
          </w:p>
        </w:tc>
      </w:tr>
      <w:tr w:rsidR="00C713B8" w14:paraId="05B5F82D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A908B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שיכון ובינוי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805E8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4DDB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2835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07C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4852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3.91</w:t>
            </w:r>
          </w:p>
        </w:tc>
      </w:tr>
      <w:tr w:rsidR="00C713B8" w14:paraId="6111370A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E8E3F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פוקס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3CDB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F21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240A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5BB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3ECD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3.67</w:t>
            </w:r>
          </w:p>
        </w:tc>
      </w:tr>
      <w:tr w:rsidR="00C713B8" w14:paraId="0B422C80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9530C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אשטרום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קבוצה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3DA1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590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E55F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625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B5E0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3.63</w:t>
            </w:r>
          </w:p>
        </w:tc>
      </w:tr>
      <w:tr w:rsidR="00C713B8" w14:paraId="3F4C1936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1DFB4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קמטק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FAE8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EBA6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B162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7749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6104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3.57</w:t>
            </w:r>
          </w:p>
        </w:tc>
      </w:tr>
      <w:tr w:rsidR="00C713B8" w14:paraId="3070D1C5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01225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פורמולה מערכות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4F40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86AD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8A38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E4C9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6A0B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3.54</w:t>
            </w:r>
          </w:p>
        </w:tc>
      </w:tr>
      <w:tr w:rsidR="00C713B8" w14:paraId="3240A481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C3001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סאפיינס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A947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8E0B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C1CA8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241D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A202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3.41</w:t>
            </w:r>
          </w:p>
        </w:tc>
      </w:tr>
      <w:tr w:rsidR="00C713B8" w14:paraId="61C19C4B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3BA02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מטריקס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3D41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550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A115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ECC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374B8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3.64</w:t>
            </w:r>
          </w:p>
        </w:tc>
      </w:tr>
      <w:tr w:rsidR="00C713B8" w14:paraId="480193A0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5E733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חילן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3765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567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43CC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EDAB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9710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3.25</w:t>
            </w:r>
          </w:p>
        </w:tc>
      </w:tr>
      <w:tr w:rsidR="00C713B8" w14:paraId="6A20C9DE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92D8C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פיבי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55E8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297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825F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A657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8375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3.12</w:t>
            </w:r>
          </w:p>
        </w:tc>
      </w:tr>
      <w:tr w:rsidR="00C713B8" w14:paraId="0FDD610B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D36BF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בזן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A02D8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00E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C1928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C8A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7A68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3.33</w:t>
            </w:r>
          </w:p>
        </w:tc>
      </w:tr>
      <w:tr w:rsidR="00C713B8" w14:paraId="57500344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0932D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דלק רכב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AF75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D3B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BEB0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D23F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29F2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3.13</w:t>
            </w:r>
          </w:p>
        </w:tc>
      </w:tr>
      <w:tr w:rsidR="00C713B8" w14:paraId="13B2034D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A23B7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NANO DIMENSION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8FF6B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80D7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A913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03E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EAAF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3.25</w:t>
            </w:r>
          </w:p>
        </w:tc>
      </w:tr>
      <w:tr w:rsidR="00C713B8" w14:paraId="36F99F38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56994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מגה אור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02CF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6757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B1308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C3A4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F5697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2.96</w:t>
            </w:r>
          </w:p>
        </w:tc>
      </w:tr>
      <w:tr w:rsidR="00C713B8" w14:paraId="16999828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E024F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ישראכרט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B57C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622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5AC8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CD9B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17D1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3.04</w:t>
            </w:r>
          </w:p>
        </w:tc>
      </w:tr>
      <w:tr w:rsidR="00C713B8" w14:paraId="0FDA8097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EE91C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פתאל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החזקות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1A1F3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CBC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B9B3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0FE7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4EDF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3.02</w:t>
            </w:r>
          </w:p>
        </w:tc>
      </w:tr>
      <w:tr w:rsidR="00C713B8" w14:paraId="324B5225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3E27E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אקויטל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4DA1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31F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8FFB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9B9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82CC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3.61</w:t>
            </w:r>
          </w:p>
        </w:tc>
      </w:tr>
      <w:tr w:rsidR="00C713B8" w14:paraId="542E70EB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B2C96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מיטרוניקס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A337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F05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220C8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771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49BE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2.94</w:t>
            </w:r>
          </w:p>
        </w:tc>
      </w:tr>
      <w:tr w:rsidR="00C713B8" w14:paraId="35193D8F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ECC74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הבורסה לניע בתא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632E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29DF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2301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72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7B00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2.85</w:t>
            </w:r>
          </w:p>
        </w:tc>
      </w:tr>
      <w:tr w:rsidR="00C713B8" w14:paraId="01732490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B6D32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INNOVIZ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8CD43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62B9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335D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47E6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72C8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2.77</w:t>
            </w:r>
          </w:p>
        </w:tc>
      </w:tr>
      <w:tr w:rsidR="00C713B8" w14:paraId="1BAB8DF0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E57AB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קנון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60D2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0BF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B679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8897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ED62F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2.80</w:t>
            </w:r>
          </w:p>
        </w:tc>
      </w:tr>
      <w:tr w:rsidR="00C713B8" w14:paraId="6C259E34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0E0E5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רמי לוי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0673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8166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4E66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71D5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3E5D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2.71</w:t>
            </w:r>
          </w:p>
        </w:tc>
      </w:tr>
      <w:tr w:rsidR="00C713B8" w14:paraId="1ADFCCD7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33210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מנורה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מב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החז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495B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315F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2E393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64FB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BBE4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3.35</w:t>
            </w:r>
          </w:p>
        </w:tc>
      </w:tr>
      <w:tr w:rsidR="00C713B8" w14:paraId="41B7E991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2112D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TABOOLA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9A040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73D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AE37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219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5D9F9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2.45</w:t>
            </w:r>
          </w:p>
        </w:tc>
      </w:tr>
      <w:tr w:rsidR="00C713B8" w14:paraId="500EAEF1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83DC9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סאמיט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7274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BD49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F56B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538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309E0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2.33</w:t>
            </w:r>
          </w:p>
        </w:tc>
      </w:tr>
      <w:tr w:rsidR="00C713B8" w14:paraId="3E87F302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A21D9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מגדל ביטוח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17AE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5139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9FF5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0AA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6EAB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2.33</w:t>
            </w:r>
          </w:p>
        </w:tc>
      </w:tr>
      <w:tr w:rsidR="00C713B8" w14:paraId="2D1AB006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25CDC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דמרי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1223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631C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BD5B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B9F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4165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2.41</w:t>
            </w:r>
          </w:p>
        </w:tc>
      </w:tr>
      <w:tr w:rsidR="00C713B8" w14:paraId="71B4D57D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F9F88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וואן טכנולוגיות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81DF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720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F66D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C46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2B6A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2.33</w:t>
            </w:r>
          </w:p>
        </w:tc>
      </w:tr>
      <w:tr w:rsidR="00C713B8" w14:paraId="347B16B4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F138C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סלע נדלן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DB48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A01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55DE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AAA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ECD6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2.18</w:t>
            </w:r>
          </w:p>
        </w:tc>
      </w:tr>
      <w:tr w:rsidR="00C713B8" w14:paraId="0B8392F1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2BDE5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אודיוקודס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BF778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AB67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9957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CFD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F4E8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2.26</w:t>
            </w:r>
          </w:p>
        </w:tc>
      </w:tr>
      <w:tr w:rsidR="00C713B8" w14:paraId="454FF390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8E67D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סלקום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F396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F9A5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7E9C3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A7DF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7DB2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2.20</w:t>
            </w:r>
          </w:p>
        </w:tc>
      </w:tr>
      <w:tr w:rsidR="00C713B8" w14:paraId="64F7A01B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FA737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דלתא גליל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EC2E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A3D4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4F7A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6A0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A714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2.08</w:t>
            </w:r>
          </w:p>
        </w:tc>
      </w:tr>
      <w:tr w:rsidR="00C713B8" w14:paraId="610BE9C9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60F51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מג'יק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6524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E61C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B722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FB9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DA26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1.98</w:t>
            </w:r>
          </w:p>
        </w:tc>
      </w:tr>
      <w:tr w:rsidR="00C713B8" w14:paraId="5DD957F3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4AFD8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אלקו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AB38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305D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7619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9BDD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6633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2.02</w:t>
            </w:r>
          </w:p>
        </w:tc>
      </w:tr>
      <w:tr w:rsidR="00C713B8" w14:paraId="45B54F1A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FE1BC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דנאל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3EF0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5BAD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7DE2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3F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301B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2.11</w:t>
            </w:r>
          </w:p>
        </w:tc>
      </w:tr>
      <w:tr w:rsidR="00C713B8" w14:paraId="5B3D2C38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863E6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נופר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אנרג'י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D450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C23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F582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545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DB17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1.88</w:t>
            </w:r>
          </w:p>
        </w:tc>
      </w:tr>
      <w:tr w:rsidR="00C713B8" w14:paraId="05F3A033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636F6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lastRenderedPageBreak/>
              <w:t>אינפיניה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7544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257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C9DC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8B34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F198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1.81</w:t>
            </w:r>
          </w:p>
        </w:tc>
      </w:tr>
      <w:tr w:rsidR="00C713B8" w14:paraId="7D7EF086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56891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ערד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96AA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4D2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3D1D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608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0F33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1.85</w:t>
            </w:r>
          </w:p>
        </w:tc>
      </w:tr>
      <w:tr w:rsidR="00C713B8" w14:paraId="754FF9A2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E2E55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אלקטרה צריכה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42AD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BAF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DAAC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DF8C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8B62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1.74</w:t>
            </w:r>
          </w:p>
        </w:tc>
      </w:tr>
      <w:tr w:rsidR="00C713B8" w14:paraId="1541DB3E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8C067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ישרס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9EF5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6764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E6D8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93CF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F35D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1.62</w:t>
            </w:r>
          </w:p>
        </w:tc>
      </w:tr>
      <w:tr w:rsidR="00C713B8" w14:paraId="4DBC2CE5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4947F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תדיראן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גרופ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17DB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9EF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B50F3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6C7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70A8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1.70</w:t>
            </w:r>
          </w:p>
        </w:tc>
      </w:tr>
      <w:tr w:rsidR="00C713B8" w14:paraId="1836CDD6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32216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NANO X IMAGING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F781D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CD6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6915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DDE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3B79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1.70</w:t>
            </w:r>
          </w:p>
        </w:tc>
      </w:tr>
      <w:tr w:rsidR="00C713B8" w14:paraId="2AB6A7A9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34424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ישראל קנדה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9D1C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6C35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DF2B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189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C549B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1.58</w:t>
            </w:r>
          </w:p>
        </w:tc>
      </w:tr>
      <w:tr w:rsidR="00C713B8" w14:paraId="0E8E157B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AC0B5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ITURAN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FB014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BE5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BF51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D1D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C240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1.51</w:t>
            </w:r>
          </w:p>
        </w:tc>
      </w:tr>
      <w:tr w:rsidR="00C713B8" w14:paraId="37ACDFE2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ABE5C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RISKIFIED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5D5D9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9436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7C62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1E7C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06419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1.47</w:t>
            </w:r>
          </w:p>
        </w:tc>
      </w:tr>
      <w:tr w:rsidR="00C713B8" w14:paraId="0C35BF85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5C1E8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ג'י סיטי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CD533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B90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52D0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8BA9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3A09F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1.38</w:t>
            </w:r>
          </w:p>
        </w:tc>
      </w:tr>
      <w:tr w:rsidR="00C713B8" w14:paraId="4C49937F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0F6EF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אלקטרה נדלן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DE95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A97D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BF60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422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61F3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1.34</w:t>
            </w:r>
          </w:p>
        </w:tc>
      </w:tr>
      <w:tr w:rsidR="00C713B8" w14:paraId="096C4DC0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C4049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אפריקה מגורים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AFF7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6FD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7A0F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E1FF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8CB4E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1.32</w:t>
            </w:r>
          </w:p>
        </w:tc>
      </w:tr>
      <w:tr w:rsidR="00C713B8" w14:paraId="3BEF959C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F6D22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רבוע נדלן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A758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EDD9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0790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90D5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3F0F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1.28</w:t>
            </w:r>
          </w:p>
        </w:tc>
      </w:tr>
      <w:tr w:rsidR="00C713B8" w14:paraId="085BA097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B5AC2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אזורים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5C38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FAD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23B3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2FE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88DF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1.36</w:t>
            </w:r>
          </w:p>
        </w:tc>
      </w:tr>
      <w:tr w:rsidR="00C713B8" w14:paraId="672A51BD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C827E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יוחננוף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6FA1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D1F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41F9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7BD5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7790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1.22</w:t>
            </w:r>
          </w:p>
        </w:tc>
      </w:tr>
      <w:tr w:rsidR="00C713B8" w14:paraId="4DAB8EB4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E9DD8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TARO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A4DAC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9009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C66D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EB99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53913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1.23</w:t>
            </w:r>
          </w:p>
        </w:tc>
      </w:tr>
      <w:tr w:rsidR="00C713B8" w14:paraId="613BA270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E7285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סקופ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C3E1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05A4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33AF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267D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386EB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</w:t>
            </w:r>
          </w:p>
        </w:tc>
      </w:tr>
      <w:tr w:rsidR="00C713B8" w14:paraId="6D55245D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37DF3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נטו מלינדה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3B643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D9CC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7161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45EC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2593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</w:tr>
      <w:tr w:rsidR="00C713B8" w14:paraId="03A42279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0E304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גילת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20B8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579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6682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CADC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104D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1.06</w:t>
            </w:r>
          </w:p>
        </w:tc>
      </w:tr>
      <w:tr w:rsidR="00C713B8" w14:paraId="5DE63CD2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B386D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דוראל אנרגיה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0777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60E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6792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8579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4296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1.01</w:t>
            </w:r>
          </w:p>
        </w:tc>
      </w:tr>
      <w:tr w:rsidR="00C713B8" w14:paraId="1CAC53EE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838A7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ריטיילורס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23BE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FF1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9820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FF6B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C5A2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1.04</w:t>
            </w:r>
          </w:p>
        </w:tc>
      </w:tr>
      <w:tr w:rsidR="00C713B8" w14:paraId="44ECE359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C944D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SISRAM MEDICAL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20259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E8E7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38DD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DD47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6DB03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0.99</w:t>
            </w:r>
          </w:p>
        </w:tc>
      </w:tr>
      <w:tr w:rsidR="00C713B8" w14:paraId="11D95D1A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A9E54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NEOGAMES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8E3EB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7B5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3E78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383B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7F185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0.95</w:t>
            </w:r>
          </w:p>
        </w:tc>
      </w:tr>
      <w:tr w:rsidR="00C713B8" w14:paraId="72891B89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5637E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קרסו מוטורס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6C9B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5ADF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F197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DF1F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C6987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0.95</w:t>
            </w:r>
          </w:p>
        </w:tc>
      </w:tr>
      <w:tr w:rsidR="00C713B8" w14:paraId="23131F0D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244A8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איידיאיי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ביטוח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08FDD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D8E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D7BB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45A5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C91D3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</w:tr>
      <w:tr w:rsidR="00C713B8" w14:paraId="58D00B5B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AEF92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דניה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סיבוס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5703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75A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342D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B8B4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5844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0.89</w:t>
            </w:r>
          </w:p>
        </w:tc>
      </w:tr>
      <w:tr w:rsidR="00C713B8" w14:paraId="7E8575A8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0760E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הכשרת הישוב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DC25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5EF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CE74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60B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72E3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0.89</w:t>
            </w:r>
          </w:p>
        </w:tc>
      </w:tr>
      <w:tr w:rsidR="00C713B8" w14:paraId="1B4E7733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FA145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CELLEBRITE DI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ABBFE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D6A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9237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C74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2CA7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C713B8" w14:paraId="3E14AFF1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FA0F1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פרשקובסקי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E06F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A552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9285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3426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6659A" w14:textId="77777777" w:rsidR="00C713B8" w:rsidRDefault="00C713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0.88</w:t>
            </w:r>
          </w:p>
        </w:tc>
      </w:tr>
      <w:tr w:rsidR="00C713B8" w14:paraId="0926EA4A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E9914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נכסים ובנין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356A7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1BF5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D774C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6AA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6BD3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0.86</w:t>
            </w:r>
          </w:p>
        </w:tc>
      </w:tr>
      <w:tr w:rsidR="00C713B8" w14:paraId="49807FA6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6C88A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אפי נכסים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81DB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D4AF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71F3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01C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31599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0.72</w:t>
            </w:r>
          </w:p>
        </w:tc>
      </w:tr>
      <w:tr w:rsidR="00C713B8" w14:paraId="68AD786D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DE0D0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תורפז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67FC6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C49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1CF4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F5FC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1AAAE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0.79</w:t>
            </w:r>
          </w:p>
        </w:tc>
      </w:tr>
      <w:tr w:rsidR="00C713B8" w14:paraId="65111F87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1D5AC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נאייקס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F0CC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6B0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92750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093E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D7FE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0.76</w:t>
            </w:r>
          </w:p>
        </w:tc>
      </w:tr>
      <w:tr w:rsidR="00C713B8" w14:paraId="0600AD7F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370FB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מלם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תים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23F74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F8B1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976F2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E7D3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E4F2F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0.83</w:t>
            </w:r>
          </w:p>
        </w:tc>
      </w:tr>
      <w:tr w:rsidR="00C713B8" w14:paraId="65E173D0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C9882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אלטשולר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שחם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פנ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395FB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A775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E154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6CF0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6D76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0.68</w:t>
            </w:r>
          </w:p>
        </w:tc>
      </w:tr>
      <w:tr w:rsidR="00C713B8" w14:paraId="2D84443D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4D70B" w14:textId="77777777" w:rsidR="00C713B8" w:rsidRDefault="00C713B8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נפטא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A8ABA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D138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F2E68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162F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3F113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1.11</w:t>
            </w:r>
          </w:p>
        </w:tc>
      </w:tr>
      <w:tr w:rsidR="00C713B8" w14:paraId="4A219161" w14:textId="77777777" w:rsidTr="00C713B8"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AA5F0" w14:textId="77777777" w:rsidR="00C713B8" w:rsidRDefault="00C713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SIMILARWEB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CB07E" w14:textId="77777777" w:rsidR="00C713B8" w:rsidRDefault="00C713B8">
            <w:pPr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B67A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444F5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2E4B" w14:textId="77777777" w:rsidR="00C713B8" w:rsidRDefault="00C713B8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AAB11" w14:textId="77777777" w:rsidR="00C713B8" w:rsidRDefault="00C713B8">
            <w:pPr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0.59</w:t>
            </w:r>
          </w:p>
        </w:tc>
      </w:tr>
    </w:tbl>
    <w:p w14:paraId="04D306CA" w14:textId="77777777" w:rsidR="00C713B8" w:rsidRDefault="00C713B8" w:rsidP="00C713B8">
      <w:pPr>
        <w:bidi/>
        <w:rPr>
          <w:rFonts w:ascii="Calibri" w:hAnsi="Calibri" w:cs="Calibri"/>
        </w:rPr>
      </w:pPr>
    </w:p>
    <w:p w14:paraId="2269F846" w14:textId="77777777" w:rsidR="002A2A9E" w:rsidRDefault="00000000"/>
    <w:sectPr w:rsidR="002A2A9E" w:rsidSect="00A439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B8"/>
    <w:rsid w:val="00257B94"/>
    <w:rsid w:val="00A43956"/>
    <w:rsid w:val="00C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81F2"/>
  <w15:chartTrackingRefBased/>
  <w15:docId w15:val="{77A64A5E-105F-474C-AD08-2FA60A3E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3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מיקי גרינפלד</dc:creator>
  <cp:keywords/>
  <dc:description/>
  <cp:lastModifiedBy>מיקי גרינפלד</cp:lastModifiedBy>
  <cp:revision>1</cp:revision>
  <dcterms:created xsi:type="dcterms:W3CDTF">2023-02-08T06:53:00Z</dcterms:created>
  <dcterms:modified xsi:type="dcterms:W3CDTF">2023-02-08T06:53:00Z</dcterms:modified>
</cp:coreProperties>
</file>